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</w:p>
    <w:p w:rsidR="00DC7ECB" w:rsidRDefault="00DC7ECB" w:rsidP="00355A09">
      <w:pPr>
        <w:pStyle w:val="Default"/>
        <w:jc w:val="center"/>
        <w:rPr>
          <w:b/>
          <w:sz w:val="26"/>
          <w:szCs w:val="26"/>
        </w:rPr>
      </w:pPr>
    </w:p>
    <w:p w:rsidR="002A79E1" w:rsidRPr="000B0E0C" w:rsidRDefault="00CB00A6" w:rsidP="002A79E1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="007E3A40">
        <w:rPr>
          <w:b/>
          <w:sz w:val="26"/>
          <w:szCs w:val="26"/>
        </w:rPr>
        <w:t xml:space="preserve"> выполнение работ по</w:t>
      </w:r>
      <w:r w:rsidRPr="00355A09">
        <w:rPr>
          <w:b/>
          <w:sz w:val="26"/>
          <w:szCs w:val="26"/>
        </w:rPr>
        <w:t xml:space="preserve"> </w:t>
      </w:r>
      <w:r w:rsidRPr="000B0E0C">
        <w:rPr>
          <w:b/>
          <w:sz w:val="26"/>
          <w:szCs w:val="26"/>
        </w:rPr>
        <w:t>разработк</w:t>
      </w:r>
      <w:r w:rsidR="007E3A40">
        <w:rPr>
          <w:b/>
          <w:sz w:val="26"/>
          <w:szCs w:val="26"/>
        </w:rPr>
        <w:t>е</w:t>
      </w:r>
      <w:r w:rsidRPr="000B0E0C">
        <w:rPr>
          <w:b/>
          <w:sz w:val="26"/>
          <w:szCs w:val="26"/>
        </w:rPr>
        <w:t xml:space="preserve"> проектной документации по объекту: </w:t>
      </w:r>
      <w:r w:rsidR="002A79E1" w:rsidRPr="004721F9">
        <w:rPr>
          <w:b/>
          <w:sz w:val="26"/>
          <w:szCs w:val="26"/>
        </w:rPr>
        <w:t xml:space="preserve">«Техническое перевооружение </w:t>
      </w:r>
      <w:proofErr w:type="spellStart"/>
      <w:r w:rsidR="002A79E1" w:rsidRPr="004721F9">
        <w:rPr>
          <w:b/>
          <w:sz w:val="26"/>
          <w:szCs w:val="26"/>
        </w:rPr>
        <w:t>топливопровода</w:t>
      </w:r>
      <w:proofErr w:type="spellEnd"/>
      <w:r w:rsidR="002A79E1" w:rsidRPr="004721F9">
        <w:rPr>
          <w:b/>
          <w:sz w:val="26"/>
          <w:szCs w:val="26"/>
        </w:rPr>
        <w:t xml:space="preserve"> ГСМ1- ГСМ-2. Система электрохимической защиты от коррозии».</w:t>
      </w:r>
    </w:p>
    <w:p w:rsidR="002A79E1" w:rsidRPr="000767AF" w:rsidRDefault="002A79E1" w:rsidP="002A79E1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АТК-0</w:t>
      </w:r>
      <w:r w:rsidRPr="002A79E1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/</w:t>
      </w:r>
      <w:r w:rsidRPr="0000380A">
        <w:rPr>
          <w:b/>
          <w:sz w:val="26"/>
          <w:szCs w:val="26"/>
        </w:rPr>
        <w:t>16</w:t>
      </w:r>
      <w:r w:rsidR="007E3A40">
        <w:rPr>
          <w:b/>
          <w:sz w:val="26"/>
          <w:szCs w:val="26"/>
        </w:rPr>
        <w:t>/1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3403A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A3403A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7E3A40" w:rsidRPr="007E3A40">
        <w:rPr>
          <w:bCs/>
          <w:color w:val="auto"/>
        </w:rPr>
        <w:t xml:space="preserve">Выполнение работ по </w:t>
      </w:r>
      <w:r w:rsidR="007E3A40" w:rsidRPr="007E3A40">
        <w:t>р</w:t>
      </w:r>
      <w:r w:rsidR="002A79E1" w:rsidRPr="007E3A40">
        <w:t>азработк</w:t>
      </w:r>
      <w:r w:rsidR="007E3A40" w:rsidRPr="007E3A40">
        <w:t>е</w:t>
      </w:r>
      <w:r w:rsidR="002A79E1" w:rsidRPr="000B0E0C">
        <w:t xml:space="preserve"> проектной документации по объекту: </w:t>
      </w:r>
      <w:r w:rsidR="002A79E1" w:rsidRPr="00990945">
        <w:t xml:space="preserve">«Техническое перевооружение </w:t>
      </w:r>
      <w:proofErr w:type="spellStart"/>
      <w:r w:rsidR="002A79E1" w:rsidRPr="00990945">
        <w:t>топливопровода</w:t>
      </w:r>
      <w:proofErr w:type="spellEnd"/>
      <w:r w:rsidR="002A79E1" w:rsidRPr="00990945">
        <w:t xml:space="preserve"> ГСМ1- ГСМ-2. Система электрохимической защиты от коррозии»</w:t>
      </w:r>
      <w:r w:rsidR="002A79E1" w:rsidRPr="000A7CF5">
        <w:t>, ЗАО “Авиационно-топливная компания”</w:t>
      </w:r>
      <w:r w:rsidR="002A79E1">
        <w:t>, лот</w:t>
      </w:r>
      <w:r w:rsidR="002A79E1" w:rsidRPr="00E21741">
        <w:t xml:space="preserve"> </w:t>
      </w:r>
      <w:r w:rsidR="002A79E1">
        <w:t>АТК</w:t>
      </w:r>
      <w:r w:rsidR="002A79E1" w:rsidRPr="0000380A">
        <w:t>-</w:t>
      </w:r>
      <w:r w:rsidR="002A79E1">
        <w:t>0</w:t>
      </w:r>
      <w:r w:rsidR="002A79E1" w:rsidRPr="00990945">
        <w:t>9</w:t>
      </w:r>
      <w:r w:rsidR="002A79E1">
        <w:t>/</w:t>
      </w:r>
      <w:r w:rsidR="002A79E1" w:rsidRPr="0000380A">
        <w:t>16</w:t>
      </w:r>
      <w:r w:rsidR="007E3A40">
        <w:t>/1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 w:rsidR="007E3A40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384B09">
        <w:rPr>
          <w:b/>
          <w:bCs/>
        </w:rPr>
        <w:t>13</w:t>
      </w:r>
      <w:r w:rsidRPr="00FC5A91">
        <w:rPr>
          <w:b/>
          <w:bCs/>
        </w:rPr>
        <w:t>.</w:t>
      </w:r>
      <w:r w:rsidR="007E3A40">
        <w:rPr>
          <w:b/>
          <w:bCs/>
        </w:rPr>
        <w:t>12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384B09">
        <w:rPr>
          <w:b/>
          <w:bCs/>
        </w:rPr>
        <w:t>13</w:t>
      </w:r>
      <w:r w:rsidRPr="00FC5A91">
        <w:rPr>
          <w:b/>
          <w:bCs/>
        </w:rPr>
        <w:t>.</w:t>
      </w:r>
      <w:r w:rsidR="00384B09">
        <w:rPr>
          <w:b/>
          <w:bCs/>
        </w:rPr>
        <w:t>01</w:t>
      </w:r>
      <w:r w:rsidR="00CD499E">
        <w:rPr>
          <w:b/>
          <w:bCs/>
        </w:rPr>
        <w:t>.201</w:t>
      </w:r>
      <w:r w:rsidR="008E134F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FE0617" w:rsidRDefault="00FE0617" w:rsidP="00FE0617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</w:t>
      </w:r>
      <w:r w:rsidR="00384B09">
        <w:t xml:space="preserve">льности, относительно проектной </w:t>
      </w:r>
      <w:r>
        <w:t>документации</w:t>
      </w:r>
      <w:r w:rsidR="00384B09">
        <w:t>,</w:t>
      </w:r>
      <w:r>
        <w:t xml:space="preserve">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7E3A40" w:rsidP="0014779A">
      <w:pPr>
        <w:ind w:firstLine="851"/>
        <w:jc w:val="both"/>
      </w:pPr>
      <w:r>
        <w:t>Заказчик имее</w:t>
      </w:r>
      <w:r w:rsidR="0014779A" w:rsidRPr="008204AA">
        <w:t xml:space="preserve">т право </w:t>
      </w:r>
      <w:r w:rsidR="0014779A">
        <w:t>уменьшить объем</w:t>
      </w:r>
      <w:r w:rsidR="0014779A" w:rsidRPr="008204AA">
        <w:t xml:space="preserve"> поставляемого </w:t>
      </w:r>
      <w:r w:rsidR="0014779A">
        <w:t xml:space="preserve">товара (выполнения работ, оказания услуг). </w:t>
      </w:r>
      <w:r w:rsidR="0014779A"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lastRenderedPageBreak/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671EE6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671EE6" w:rsidRPr="00671EE6" w:rsidRDefault="00671EE6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036840" w:rsidRPr="00FC5A91" w:rsidRDefault="00036840" w:rsidP="00036840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036840" w:rsidRPr="00FC5A91" w:rsidRDefault="00036840" w:rsidP="00036840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(Приложение № 2);</w:t>
      </w:r>
    </w:p>
    <w:p w:rsidR="00036840" w:rsidRDefault="00036840" w:rsidP="00036840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CB00A6" w:rsidRPr="00B03E1D" w:rsidRDefault="00CB00A6" w:rsidP="00036840">
      <w:pPr>
        <w:numPr>
          <w:ilvl w:val="0"/>
          <w:numId w:val="12"/>
        </w:numPr>
        <w:ind w:left="851" w:firstLine="0"/>
        <w:jc w:val="both"/>
      </w:pPr>
      <w:r w:rsidRPr="00CB00A6">
        <w:t>Форма для подтверждения опыта оказания аналогичных услуг</w:t>
      </w:r>
      <w:r>
        <w:t xml:space="preserve"> (Приложение № 5).</w:t>
      </w:r>
    </w:p>
    <w:p w:rsidR="00B03E1D" w:rsidRDefault="00B03E1D" w:rsidP="00B03E1D">
      <w:pPr>
        <w:numPr>
          <w:ilvl w:val="0"/>
          <w:numId w:val="12"/>
        </w:numPr>
        <w:ind w:left="851" w:firstLine="0"/>
        <w:jc w:val="both"/>
      </w:pPr>
      <w:r>
        <w:t xml:space="preserve">Подтверждающие документы (пункты </w:t>
      </w:r>
      <w:r w:rsidR="007E3A40">
        <w:t xml:space="preserve">7, 19 </w:t>
      </w:r>
      <w:r>
        <w:t>технического задания – Приложение № 4);</w:t>
      </w:r>
    </w:p>
    <w:p w:rsidR="00B03E1D" w:rsidRPr="006E315B" w:rsidRDefault="00B03E1D" w:rsidP="00B03E1D">
      <w:pPr>
        <w:numPr>
          <w:ilvl w:val="0"/>
          <w:numId w:val="12"/>
        </w:numPr>
        <w:ind w:left="851" w:firstLine="0"/>
        <w:jc w:val="both"/>
      </w:pPr>
      <w:r>
        <w:t>Электронная копия заявки, в состав которой входят все документы, составляющие заявку участника.</w:t>
      </w:r>
    </w:p>
    <w:p w:rsidR="006E315B" w:rsidRDefault="006E315B" w:rsidP="00B03E1D">
      <w:pPr>
        <w:numPr>
          <w:ilvl w:val="0"/>
          <w:numId w:val="12"/>
        </w:numPr>
        <w:ind w:left="851" w:firstLine="0"/>
        <w:jc w:val="both"/>
      </w:pPr>
      <w:r>
        <w:t>П</w:t>
      </w:r>
      <w:r w:rsidRPr="00C462A7">
        <w:t>одтверждени</w:t>
      </w:r>
      <w:r>
        <w:t>е</w:t>
      </w:r>
      <w:r w:rsidRPr="00C462A7">
        <w:t xml:space="preserve"> согласия с основными положениями договора</w:t>
      </w:r>
      <w:r>
        <w:t xml:space="preserve"> (</w:t>
      </w:r>
      <w:r w:rsidRPr="00C462A7">
        <w:t>Приложение № 7</w:t>
      </w:r>
      <w:r>
        <w:t>)</w:t>
      </w:r>
    </w:p>
    <w:p w:rsidR="007E3A40" w:rsidRDefault="007E3A40" w:rsidP="007E3A40">
      <w:pPr>
        <w:numPr>
          <w:ilvl w:val="0"/>
          <w:numId w:val="12"/>
        </w:numPr>
        <w:ind w:left="1418" w:hanging="567"/>
        <w:jc w:val="both"/>
      </w:pPr>
      <w:r>
        <w:t>Документ о прохождении процедуры аккредитации в ОАО «</w:t>
      </w:r>
      <w:proofErr w:type="spellStart"/>
      <w:proofErr w:type="gramStart"/>
      <w:r>
        <w:t>НК«</w:t>
      </w:r>
      <w:proofErr w:type="gramEnd"/>
      <w:r>
        <w:t>Роснефть</w:t>
      </w:r>
      <w:proofErr w:type="spellEnd"/>
      <w:r>
        <w:t>», ООО «РН-</w:t>
      </w:r>
      <w:proofErr w:type="spellStart"/>
      <w:r>
        <w:t>Аэро</w:t>
      </w:r>
      <w:proofErr w:type="spellEnd"/>
      <w:r>
        <w:t>», ГК «Внуково» (при наличии)</w:t>
      </w:r>
    </w:p>
    <w:p w:rsidR="00B03E1D" w:rsidRPr="00FC5A91" w:rsidRDefault="00B03E1D" w:rsidP="00B03E1D">
      <w:pPr>
        <w:ind w:left="851"/>
        <w:jc w:val="both"/>
      </w:pPr>
    </w:p>
    <w:p w:rsidR="00883C78" w:rsidRDefault="00883C78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</w:t>
      </w:r>
      <w:r w:rsidRPr="007E3A40">
        <w:rPr>
          <w:b/>
          <w:u w:val="single"/>
        </w:rPr>
        <w:t>В случае победы в тендере</w:t>
      </w:r>
      <w:r w:rsidRPr="00361083">
        <w:t xml:space="preserve"> для заключения договора участник процедуры закупки обязан предоставить следующие документы: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или представительстве (при заключении сделок с филиалом или представительством)</w:t>
      </w:r>
      <w:r w:rsidR="007E3A40">
        <w:t xml:space="preserve">,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254C60" w:rsidP="007B779D">
      <w:pPr>
        <w:ind w:firstLine="851"/>
        <w:jc w:val="both"/>
      </w:pPr>
      <w:r>
        <w:t xml:space="preserve">3. </w:t>
      </w:r>
      <w:r>
        <w:tab/>
        <w:t xml:space="preserve">Копия свидетельства </w:t>
      </w:r>
      <w:r w:rsidR="00C4389B">
        <w:t xml:space="preserve">о </w:t>
      </w:r>
      <w:r w:rsidR="007E3A40">
        <w:t xml:space="preserve">постановке на </w:t>
      </w:r>
      <w:r w:rsidR="00384B09">
        <w:t>учет</w:t>
      </w:r>
      <w:r w:rsidR="0040065F" w:rsidRPr="00361083">
        <w:t xml:space="preserve"> </w:t>
      </w:r>
      <w:proofErr w:type="gramStart"/>
      <w:r w:rsidR="0040065F" w:rsidRPr="00361083">
        <w:t>в  налоговом</w:t>
      </w:r>
      <w:proofErr w:type="gramEnd"/>
      <w:r w:rsidR="0040065F" w:rsidRPr="00361083">
        <w:t xml:space="preserve">  органе  по месту нахождения на территории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lastRenderedPageBreak/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A36E45">
        <w:t xml:space="preserve"> </w:t>
      </w:r>
      <w:r w:rsidR="009834DE" w:rsidRPr="000A709C">
        <w:t>(баланс</w:t>
      </w:r>
      <w:r w:rsidR="007E3A40">
        <w:t xml:space="preserve">, </w:t>
      </w:r>
      <w:r w:rsidR="009834DE">
        <w:t xml:space="preserve">отчет </w:t>
      </w:r>
      <w:r w:rsidR="007E3A40">
        <w:t xml:space="preserve">  о    прибылях   и   убытках) </w:t>
      </w:r>
      <w:r w:rsidR="009834DE">
        <w:t>за</w:t>
      </w:r>
    </w:p>
    <w:p w:rsidR="009834DE" w:rsidRDefault="007E3A40" w:rsidP="009834DE">
      <w:pPr>
        <w:jc w:val="both"/>
      </w:pPr>
      <w:r w:rsidRPr="000A709C">
        <w:t>П</w:t>
      </w:r>
      <w:r w:rsidR="009834DE" w:rsidRPr="000A709C">
        <w:t>оследний</w:t>
      </w:r>
      <w:r>
        <w:t xml:space="preserve"> </w:t>
      </w:r>
      <w:r w:rsidR="009834DE" w:rsidRPr="000A709C">
        <w:t>отчетный период</w:t>
      </w:r>
      <w:r w:rsidR="009839D4">
        <w:t xml:space="preserve"> и год</w:t>
      </w:r>
      <w:r w:rsidR="009834DE"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 xml:space="preserve"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</w:t>
      </w:r>
      <w:proofErr w:type="gramStart"/>
      <w:r w:rsidR="009834DE">
        <w:t>НДС  с</w:t>
      </w:r>
      <w:proofErr w:type="gramEnd"/>
      <w:r w:rsidR="009834DE">
        <w:t xml:space="preserve"> отметкой налогового органа, в случае если контрагент  является плательщиком НДС, за последний отчетный период.</w:t>
      </w:r>
    </w:p>
    <w:p w:rsidR="00A506FC" w:rsidRDefault="00A506FC" w:rsidP="009834DE">
      <w:pPr>
        <w:ind w:firstLine="851"/>
        <w:jc w:val="both"/>
      </w:pP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D27193" w:rsidRDefault="008856A6" w:rsidP="0014779A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40274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7E3A40">
        <w:t xml:space="preserve">ультатов рассмотрения и оценки </w:t>
      </w:r>
      <w:r w:rsidRPr="00361083">
        <w:t>заявок на участие в закупке.</w:t>
      </w:r>
    </w:p>
    <w:p w:rsidR="0040065F" w:rsidRPr="00361083" w:rsidRDefault="007E3A40" w:rsidP="008170E2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40065F" w:rsidRPr="00361083">
        <w:t xml:space="preserve"> 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981165" w:rsidRPr="00361083" w:rsidRDefault="00981165" w:rsidP="0098116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6225D0" w:rsidP="006225D0">
            <w:pPr>
              <w:jc w:val="both"/>
            </w:pPr>
            <w:r>
              <w:t>Приведенная ц</w:t>
            </w:r>
            <w:r w:rsidR="00A242EE">
              <w:t>ена договора</w:t>
            </w:r>
          </w:p>
        </w:tc>
        <w:tc>
          <w:tcPr>
            <w:tcW w:w="3085" w:type="dxa"/>
          </w:tcPr>
          <w:p w:rsidR="005B44F1" w:rsidRPr="009675E9" w:rsidRDefault="00CB00A6" w:rsidP="005B4A02">
            <w:pPr>
              <w:jc w:val="center"/>
            </w:pPr>
            <w:r>
              <w:rPr>
                <w:lang w:val="en-US"/>
              </w:rPr>
              <w:t>5</w:t>
            </w:r>
            <w:r w:rsidR="00065922">
              <w:t>0</w:t>
            </w:r>
          </w:p>
        </w:tc>
      </w:tr>
      <w:tr w:rsidR="00CB00A6" w:rsidRPr="00361083" w:rsidTr="00396526">
        <w:trPr>
          <w:trHeight w:val="191"/>
        </w:trPr>
        <w:tc>
          <w:tcPr>
            <w:tcW w:w="559" w:type="dxa"/>
            <w:vAlign w:val="center"/>
          </w:tcPr>
          <w:p w:rsidR="00CB00A6" w:rsidRPr="00CB00A6" w:rsidRDefault="00CB00A6" w:rsidP="00CB00A6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2.</w:t>
            </w:r>
          </w:p>
        </w:tc>
        <w:tc>
          <w:tcPr>
            <w:tcW w:w="6570" w:type="dxa"/>
          </w:tcPr>
          <w:p w:rsidR="00CB00A6" w:rsidRDefault="00CB00A6" w:rsidP="00065922">
            <w:pPr>
              <w:jc w:val="both"/>
            </w:pPr>
            <w:r>
              <w:t>Опыт оказания аналогичных услуг за последние 5 лет</w:t>
            </w:r>
          </w:p>
        </w:tc>
        <w:tc>
          <w:tcPr>
            <w:tcW w:w="3085" w:type="dxa"/>
          </w:tcPr>
          <w:p w:rsidR="00CB00A6" w:rsidRDefault="00CB00A6" w:rsidP="00CB00A6">
            <w:pPr>
              <w:jc w:val="center"/>
            </w:pPr>
            <w:r>
              <w:t>30</w:t>
            </w:r>
          </w:p>
        </w:tc>
      </w:tr>
      <w:tr w:rsidR="00367550" w:rsidRPr="00361083" w:rsidTr="00396526">
        <w:trPr>
          <w:trHeight w:val="191"/>
        </w:trPr>
        <w:tc>
          <w:tcPr>
            <w:tcW w:w="559" w:type="dxa"/>
            <w:vAlign w:val="center"/>
          </w:tcPr>
          <w:p w:rsidR="00367550" w:rsidRDefault="00367550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67550" w:rsidRPr="00775BC2" w:rsidRDefault="00367550" w:rsidP="00D96C07">
            <w:pPr>
              <w:jc w:val="both"/>
            </w:pPr>
            <w:r>
              <w:t xml:space="preserve">Сроки </w:t>
            </w:r>
            <w:r w:rsidR="00D96C07">
              <w:t>оказания услуги</w:t>
            </w:r>
          </w:p>
        </w:tc>
        <w:tc>
          <w:tcPr>
            <w:tcW w:w="3085" w:type="dxa"/>
          </w:tcPr>
          <w:p w:rsidR="00367550" w:rsidRPr="000175A8" w:rsidRDefault="00CB00A6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6225D0" w:rsidRPr="00041928" w:rsidRDefault="006225D0" w:rsidP="006225D0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6225D0" w:rsidRDefault="006225D0" w:rsidP="008170E2">
      <w:pPr>
        <w:tabs>
          <w:tab w:val="left" w:pos="567"/>
          <w:tab w:val="left" w:pos="1134"/>
        </w:tabs>
        <w:ind w:firstLine="567"/>
        <w:jc w:val="both"/>
      </w:pPr>
    </w:p>
    <w:p w:rsidR="007E3A40" w:rsidRPr="004A2CA8" w:rsidRDefault="007E3A40" w:rsidP="007E3A40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>Победителем процедуры закупки признается участник, набравший наибольший Вес по всем критериям.</w:t>
      </w:r>
    </w:p>
    <w:p w:rsidR="007E3A40" w:rsidRPr="004A2CA8" w:rsidRDefault="007E3A40" w:rsidP="007E3A40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Значение Веса по каждому критерию рассчитывается по формуле: </w:t>
      </w:r>
    </w:p>
    <w:p w:rsidR="007E3A40" w:rsidRPr="004A2CA8" w:rsidRDefault="007E3A40" w:rsidP="007E3A40">
      <w:pPr>
        <w:spacing w:after="100"/>
        <w:ind w:firstLine="567"/>
        <w:jc w:val="both"/>
        <w:rPr>
          <w:i/>
          <w:snapToGrid w:val="0"/>
          <w:u w:val="single"/>
        </w:rPr>
      </w:pPr>
      <w:r w:rsidRPr="004A2CA8">
        <w:rPr>
          <w:i/>
          <w:snapToGrid w:val="0"/>
          <w:u w:val="single"/>
        </w:rPr>
        <w:t>Вес = (</w:t>
      </w:r>
      <w:proofErr w:type="spellStart"/>
      <w:r w:rsidRPr="004A2CA8">
        <w:rPr>
          <w:i/>
          <w:snapToGrid w:val="0"/>
          <w:u w:val="single"/>
        </w:rPr>
        <w:t>max</w:t>
      </w:r>
      <w:proofErr w:type="spellEnd"/>
      <w:r w:rsidRPr="004A2CA8">
        <w:rPr>
          <w:i/>
          <w:snapToGrid w:val="0"/>
          <w:u w:val="single"/>
        </w:rPr>
        <w:t xml:space="preserve"> значение </w:t>
      </w:r>
      <w:proofErr w:type="gramStart"/>
      <w:r w:rsidRPr="004A2CA8">
        <w:rPr>
          <w:i/>
          <w:snapToGrid w:val="0"/>
          <w:u w:val="single"/>
        </w:rPr>
        <w:t>веса)/</w:t>
      </w:r>
      <w:proofErr w:type="gramEnd"/>
      <w:r w:rsidRPr="004A2CA8">
        <w:rPr>
          <w:i/>
          <w:snapToGrid w:val="0"/>
          <w:u w:val="single"/>
        </w:rPr>
        <w:t>(кол-во участников)*(баллы)</w:t>
      </w:r>
    </w:p>
    <w:p w:rsidR="007E3A40" w:rsidRPr="004A2CA8" w:rsidRDefault="007E3A40" w:rsidP="007E3A40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</w:t>
      </w:r>
      <w:r>
        <w:rPr>
          <w:snapToGrid w:val="0"/>
        </w:rPr>
        <w:t>Тендерного комитета</w:t>
      </w:r>
      <w:r w:rsidRPr="004A2CA8">
        <w:rPr>
          <w:snapToGrid w:val="0"/>
        </w:rPr>
        <w:t xml:space="preserve">), тем больший балл присваивается. </w:t>
      </w:r>
    </w:p>
    <w:p w:rsidR="007E3A40" w:rsidRPr="004A2CA8" w:rsidRDefault="007E3A40" w:rsidP="007E3A40">
      <w:pPr>
        <w:ind w:firstLine="567"/>
        <w:jc w:val="both"/>
        <w:rPr>
          <w:snapToGrid w:val="0"/>
        </w:rPr>
      </w:pPr>
      <w:r w:rsidRPr="004A2CA8">
        <w:rPr>
          <w:snapToGrid w:val="0"/>
        </w:rP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7E3A40" w:rsidRPr="004A2CA8" w:rsidRDefault="007E3A40" w:rsidP="007E3A40">
      <w:pPr>
        <w:ind w:firstLine="567"/>
        <w:jc w:val="both"/>
        <w:rPr>
          <w:snapToGrid w:val="0"/>
        </w:rPr>
      </w:pPr>
    </w:p>
    <w:p w:rsidR="007E3A40" w:rsidRPr="004A2CA8" w:rsidRDefault="007E3A40" w:rsidP="007E3A40">
      <w:pPr>
        <w:ind w:firstLine="567"/>
        <w:jc w:val="both"/>
        <w:rPr>
          <w:snapToGrid w:val="0"/>
        </w:rPr>
      </w:pPr>
      <w:r w:rsidRPr="004A2CA8">
        <w:rPr>
          <w:snapToGrid w:val="0"/>
        </w:rPr>
        <w:t>Сведения, которые содержатся в предложениях участников закупки, не должны допускать двусмысленных толкований.</w:t>
      </w:r>
    </w:p>
    <w:p w:rsidR="007E3A40" w:rsidRPr="00361083" w:rsidRDefault="007E3A40" w:rsidP="007E3A40">
      <w:pPr>
        <w:ind w:firstLine="567"/>
        <w:jc w:val="both"/>
        <w:rPr>
          <w:i/>
          <w:iCs/>
        </w:rPr>
      </w:pPr>
      <w:r>
        <w:rPr>
          <w:snapToGrid w:val="0"/>
        </w:rPr>
        <w:lastRenderedPageBreak/>
        <w:t xml:space="preserve">Победитель закупочных процедур </w:t>
      </w:r>
      <w:r w:rsidRPr="004A2CA8">
        <w:rPr>
          <w:snapToGrid w:val="0"/>
        </w:rPr>
        <w:t>обязан подписать договор в течение 5 (пяти) рабочих дней со дня получения официального уведомления.</w:t>
      </w:r>
    </w:p>
    <w:p w:rsidR="008856A6" w:rsidRDefault="008856A6" w:rsidP="009839D4">
      <w:pPr>
        <w:jc w:val="both"/>
        <w:rPr>
          <w:b/>
          <w:bCs/>
          <w:u w:val="single"/>
        </w:rPr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7E3A4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8E134F">
        <w:rPr>
          <w:bCs/>
        </w:rPr>
        <w:t>17.01</w:t>
      </w:r>
      <w:r w:rsidRPr="0003667C">
        <w:rPr>
          <w:color w:val="000000" w:themeColor="text1"/>
        </w:rPr>
        <w:t>.</w:t>
      </w:r>
      <w:r w:rsidR="008E134F"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40065F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 w:rsidR="008E134F">
        <w:rPr>
          <w:b/>
          <w:bCs/>
        </w:rPr>
        <w:t xml:space="preserve"> </w:t>
      </w:r>
      <w:r w:rsidR="00036840">
        <w:rPr>
          <w:b/>
          <w:bCs/>
        </w:rPr>
        <w:t>Форма з</w:t>
      </w:r>
      <w:r w:rsidR="00036840" w:rsidRPr="00361083">
        <w:rPr>
          <w:b/>
          <w:bCs/>
        </w:rPr>
        <w:t>аявк</w:t>
      </w:r>
      <w:r w:rsidR="00036840">
        <w:rPr>
          <w:b/>
          <w:bCs/>
        </w:rPr>
        <w:t>и</w:t>
      </w:r>
      <w:r w:rsidR="00A36E45">
        <w:rPr>
          <w:b/>
          <w:bCs/>
        </w:rPr>
        <w:t xml:space="preserve"> </w:t>
      </w:r>
      <w:r w:rsidR="00036840">
        <w:rPr>
          <w:b/>
          <w:bCs/>
        </w:rPr>
        <w:t>у</w:t>
      </w:r>
      <w:r w:rsidR="00036840" w:rsidRPr="00361083">
        <w:rPr>
          <w:b/>
          <w:bCs/>
        </w:rPr>
        <w:t>частника</w:t>
      </w:r>
      <w:r w:rsidRPr="00361083">
        <w:rPr>
          <w:b/>
          <w:bCs/>
        </w:rPr>
        <w:t>;</w:t>
      </w:r>
    </w:p>
    <w:p w:rsidR="00036840" w:rsidRPr="00361083" w:rsidRDefault="00036840" w:rsidP="008E210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="00A36E45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40065F" w:rsidRPr="00036840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4E4799" w:rsidRPr="00065922">
        <w:rPr>
          <w:b/>
          <w:bCs/>
        </w:rPr>
        <w:t xml:space="preserve"> </w:t>
      </w:r>
      <w:r w:rsidR="00036840">
        <w:rPr>
          <w:b/>
          <w:bCs/>
        </w:rPr>
        <w:t>3</w:t>
      </w:r>
      <w:r w:rsidRPr="00361083">
        <w:rPr>
          <w:b/>
          <w:bCs/>
        </w:rPr>
        <w:t xml:space="preserve"> – </w:t>
      </w:r>
      <w:r w:rsidR="00036840">
        <w:rPr>
          <w:b/>
          <w:bCs/>
        </w:rPr>
        <w:t>Форма коммерческого предложения</w:t>
      </w:r>
      <w:r w:rsidR="00036840" w:rsidRPr="00036840">
        <w:rPr>
          <w:b/>
          <w:bCs/>
        </w:rPr>
        <w:t>;</w:t>
      </w:r>
    </w:p>
    <w:p w:rsidR="00B0541F" w:rsidRDefault="00036840" w:rsidP="00B0541F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3E08EC">
        <w:rPr>
          <w:b/>
          <w:bCs/>
        </w:rPr>
        <w:t>Техническое задание</w:t>
      </w:r>
      <w:r w:rsidR="00CB00A6">
        <w:rPr>
          <w:b/>
          <w:bCs/>
        </w:rPr>
        <w:t>;</w:t>
      </w:r>
    </w:p>
    <w:p w:rsidR="00CB00A6" w:rsidRPr="00A3403A" w:rsidRDefault="00CB00A6" w:rsidP="00B0541F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Форма для подтверждения опыта </w:t>
      </w:r>
      <w:r w:rsidRPr="00CB00A6">
        <w:rPr>
          <w:b/>
          <w:bCs/>
        </w:rPr>
        <w:t>оказания аналогичных услуг</w:t>
      </w:r>
      <w:r>
        <w:rPr>
          <w:b/>
          <w:bCs/>
        </w:rPr>
        <w:t>.</w:t>
      </w:r>
    </w:p>
    <w:p w:rsidR="006E315B" w:rsidRDefault="006E315B" w:rsidP="006E315B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6 – Основные положения договора</w:t>
      </w:r>
    </w:p>
    <w:p w:rsidR="006E315B" w:rsidRPr="00B0541F" w:rsidRDefault="006E315B" w:rsidP="006E315B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7 - </w:t>
      </w:r>
      <w:r w:rsidRPr="00C462A7">
        <w:rPr>
          <w:b/>
          <w:bCs/>
        </w:rPr>
        <w:t>Форм</w:t>
      </w:r>
      <w:bookmarkStart w:id="0" w:name="_GoBack"/>
      <w:bookmarkEnd w:id="0"/>
      <w:r w:rsidRPr="00C462A7">
        <w:rPr>
          <w:b/>
          <w:bCs/>
        </w:rPr>
        <w:t>а подтверждения согласия с основными положениями договора</w:t>
      </w:r>
    </w:p>
    <w:p w:rsidR="006E315B" w:rsidRPr="006E315B" w:rsidRDefault="006E315B" w:rsidP="00B0541F">
      <w:pPr>
        <w:spacing w:line="360" w:lineRule="auto"/>
        <w:jc w:val="both"/>
        <w:rPr>
          <w:b/>
          <w:bCs/>
        </w:rPr>
      </w:pPr>
    </w:p>
    <w:sectPr w:rsidR="006E315B" w:rsidRPr="006E315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46876"/>
    <w:rsid w:val="0035228C"/>
    <w:rsid w:val="00355A09"/>
    <w:rsid w:val="00361083"/>
    <w:rsid w:val="00367550"/>
    <w:rsid w:val="003728E2"/>
    <w:rsid w:val="00373771"/>
    <w:rsid w:val="00384B09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7071"/>
    <w:rsid w:val="006642D2"/>
    <w:rsid w:val="00671EE6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E315B"/>
    <w:rsid w:val="006F05E9"/>
    <w:rsid w:val="006F6FFE"/>
    <w:rsid w:val="007338E3"/>
    <w:rsid w:val="007413DB"/>
    <w:rsid w:val="00753ED9"/>
    <w:rsid w:val="0077232D"/>
    <w:rsid w:val="00780641"/>
    <w:rsid w:val="00792FF4"/>
    <w:rsid w:val="007A1BC9"/>
    <w:rsid w:val="007B6177"/>
    <w:rsid w:val="007B779D"/>
    <w:rsid w:val="007C6B5B"/>
    <w:rsid w:val="007D4992"/>
    <w:rsid w:val="007E3A40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E134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705"/>
    <w:rsid w:val="009B34B3"/>
    <w:rsid w:val="009B3D73"/>
    <w:rsid w:val="009B6794"/>
    <w:rsid w:val="009C481D"/>
    <w:rsid w:val="009D70E6"/>
    <w:rsid w:val="009E1F8A"/>
    <w:rsid w:val="00A1307A"/>
    <w:rsid w:val="00A131E5"/>
    <w:rsid w:val="00A242EE"/>
    <w:rsid w:val="00A2622A"/>
    <w:rsid w:val="00A26576"/>
    <w:rsid w:val="00A271BB"/>
    <w:rsid w:val="00A3403A"/>
    <w:rsid w:val="00A36E45"/>
    <w:rsid w:val="00A407F6"/>
    <w:rsid w:val="00A506FC"/>
    <w:rsid w:val="00A614CA"/>
    <w:rsid w:val="00A65413"/>
    <w:rsid w:val="00A806F3"/>
    <w:rsid w:val="00A82466"/>
    <w:rsid w:val="00A92360"/>
    <w:rsid w:val="00AA1D55"/>
    <w:rsid w:val="00AA569A"/>
    <w:rsid w:val="00AA77A0"/>
    <w:rsid w:val="00AB0DC5"/>
    <w:rsid w:val="00AB2D45"/>
    <w:rsid w:val="00AB54D3"/>
    <w:rsid w:val="00AB56CD"/>
    <w:rsid w:val="00AC1CF3"/>
    <w:rsid w:val="00AD448E"/>
    <w:rsid w:val="00AF40C1"/>
    <w:rsid w:val="00B00226"/>
    <w:rsid w:val="00B00D50"/>
    <w:rsid w:val="00B03E1D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61137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1741"/>
    <w:rsid w:val="00E51187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A1D61"/>
    <w:rsid w:val="00FA2A82"/>
    <w:rsid w:val="00FA7F4F"/>
    <w:rsid w:val="00FC5A91"/>
    <w:rsid w:val="00FD014D"/>
    <w:rsid w:val="00FD1EEE"/>
    <w:rsid w:val="00FD5BBE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6615BA3-57E8-4B4F-9AE3-344BB11F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CC2F-769A-4286-AE59-DEA1FAFAC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4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131</cp:revision>
  <cp:lastPrinted>2016-04-14T08:35:00Z</cp:lastPrinted>
  <dcterms:created xsi:type="dcterms:W3CDTF">2012-09-28T07:42:00Z</dcterms:created>
  <dcterms:modified xsi:type="dcterms:W3CDTF">2016-12-13T13:09:00Z</dcterms:modified>
</cp:coreProperties>
</file>